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DC462" w14:textId="77777777" w:rsidR="009C2D91" w:rsidRDefault="009C2D91"/>
    <w:p w14:paraId="5DD3ABAF" w14:textId="77777777" w:rsidR="00A30C01" w:rsidRDefault="00A30C01" w:rsidP="00A30C01">
      <w:pPr>
        <w:tabs>
          <w:tab w:val="left" w:pos="426"/>
        </w:tabs>
        <w:rPr>
          <w:lang w:val="nn-NO"/>
        </w:rPr>
      </w:pPr>
    </w:p>
    <w:p w14:paraId="1C6E3F61" w14:textId="77777777" w:rsidR="00A30C01" w:rsidRPr="0030202B" w:rsidRDefault="00A30C01" w:rsidP="00A30C01">
      <w:pPr>
        <w:tabs>
          <w:tab w:val="left" w:pos="426"/>
        </w:tabs>
        <w:rPr>
          <w:lang w:val="nn-NO"/>
        </w:rPr>
      </w:pPr>
      <w:r>
        <w:rPr>
          <w:lang w:val="nn-NO"/>
        </w:rPr>
        <w:t>Til</w:t>
      </w:r>
      <w:r w:rsidR="00C73AC2">
        <w:rPr>
          <w:lang w:val="nn-NO"/>
        </w:rPr>
        <w:t xml:space="preserve"> </w:t>
      </w:r>
      <w:sdt>
        <w:sdtPr>
          <w:rPr>
            <w:lang w:val="nn-NO"/>
          </w:rPr>
          <w:id w:val="1082953747"/>
          <w:placeholder>
            <w:docPart w:val="DefaultPlaceholder_1082065158"/>
          </w:placeholder>
          <w:showingPlcHdr/>
          <w:text/>
        </w:sdtPr>
        <w:sdtContent>
          <w:r w:rsidR="00C73AC2" w:rsidRPr="00C73AC2">
            <w:rPr>
              <w:rStyle w:val="Plassholdertekst"/>
              <w:lang w:val="nn-NO"/>
            </w:rPr>
            <w:t>Klikk her for å skrive inn tekst.</w:t>
          </w:r>
        </w:sdtContent>
      </w:sdt>
      <w:r>
        <w:rPr>
          <w:lang w:val="nn-NO"/>
        </w:rPr>
        <w:t xml:space="preserve"> fastlege</w:t>
      </w:r>
      <w:r w:rsidR="00AE6D4A">
        <w:rPr>
          <w:lang w:val="nn-NO"/>
        </w:rPr>
        <w:t>/sjukeheimslege</w:t>
      </w:r>
      <w:r>
        <w:rPr>
          <w:lang w:val="nn-NO"/>
        </w:rPr>
        <w:t xml:space="preserve"> i </w:t>
      </w:r>
      <w:sdt>
        <w:sdtPr>
          <w:rPr>
            <w:lang w:val="nn-NO"/>
          </w:rPr>
          <w:id w:val="-1769453294"/>
          <w:placeholder>
            <w:docPart w:val="DefaultPlaceholder_1082065158"/>
          </w:placeholder>
          <w:showingPlcHdr/>
          <w:text/>
        </w:sdtPr>
        <w:sdtContent>
          <w:r w:rsidR="00C73AC2" w:rsidRPr="00C73AC2">
            <w:rPr>
              <w:rStyle w:val="Plassholdertekst"/>
              <w:lang w:val="nn-NO"/>
            </w:rPr>
            <w:t>Klikk her for å skrive inn tekst.</w:t>
          </w:r>
        </w:sdtContent>
      </w:sdt>
      <w:r w:rsidR="00C73AC2">
        <w:rPr>
          <w:lang w:val="nn-NO"/>
        </w:rPr>
        <w:t xml:space="preserve"> </w:t>
      </w:r>
      <w:r>
        <w:rPr>
          <w:lang w:val="nn-NO"/>
        </w:rPr>
        <w:t>kommune</w:t>
      </w:r>
    </w:p>
    <w:p w14:paraId="4C8227CE" w14:textId="77777777" w:rsidR="00A30C01" w:rsidRPr="0030202B" w:rsidRDefault="00A30C01" w:rsidP="00A30C01">
      <w:pPr>
        <w:tabs>
          <w:tab w:val="left" w:pos="426"/>
        </w:tabs>
        <w:rPr>
          <w:lang w:val="nn-NO"/>
        </w:rPr>
      </w:pPr>
    </w:p>
    <w:p w14:paraId="383DF330" w14:textId="77777777" w:rsidR="00A30C01" w:rsidRDefault="00A30C01" w:rsidP="00A30C01">
      <w:pPr>
        <w:rPr>
          <w:b/>
          <w:lang w:val="nn-NO"/>
        </w:rPr>
      </w:pPr>
      <w:r>
        <w:rPr>
          <w:b/>
          <w:lang w:val="nn-NO"/>
        </w:rPr>
        <w:t>INVITASJON TIL Å DELTA PÅ LOKALT NETTVERKSMØTE</w:t>
      </w:r>
    </w:p>
    <w:p w14:paraId="3BA73AC0" w14:textId="77777777" w:rsidR="00A30C01" w:rsidRDefault="00A30C01" w:rsidP="00A30C01">
      <w:pPr>
        <w:rPr>
          <w:b/>
          <w:lang w:val="nn-NO"/>
        </w:rPr>
      </w:pPr>
    </w:p>
    <w:p w14:paraId="1985A813" w14:textId="77777777" w:rsidR="00A30C01" w:rsidRPr="00D95E6F" w:rsidRDefault="00A30C01" w:rsidP="00A30C01">
      <w:pPr>
        <w:rPr>
          <w:b/>
          <w:lang w:val="nn-NO"/>
        </w:rPr>
      </w:pPr>
      <w:r w:rsidRPr="00D95E6F">
        <w:rPr>
          <w:b/>
          <w:lang w:val="nn-NO"/>
        </w:rPr>
        <w:t>Du som lege er ein viktig samarbeidspartnar til ressurssjukepleiarane. Me ynskjer difor å invitera deg til vårt lokale nettverksmøte for å fremje eit godt og tett samarbeid.</w:t>
      </w:r>
    </w:p>
    <w:p w14:paraId="378DAFF4" w14:textId="77777777" w:rsidR="00A30C01" w:rsidRPr="00D95E6F" w:rsidRDefault="00A30C01" w:rsidP="00A30C01">
      <w:pPr>
        <w:rPr>
          <w:b/>
          <w:lang w:val="nn-NO"/>
        </w:rPr>
      </w:pPr>
    </w:p>
    <w:p w14:paraId="51A3EF51" w14:textId="77777777" w:rsidR="00A30C01" w:rsidRPr="00D95E6F" w:rsidRDefault="00A30C01" w:rsidP="00A30C01">
      <w:pPr>
        <w:tabs>
          <w:tab w:val="left" w:pos="426"/>
        </w:tabs>
        <w:rPr>
          <w:lang w:val="nn-NO"/>
        </w:rPr>
      </w:pPr>
      <w:r w:rsidRPr="00D95E6F">
        <w:rPr>
          <w:lang w:val="nn-NO"/>
        </w:rPr>
        <w:t>Dato</w:t>
      </w:r>
      <w:r>
        <w:rPr>
          <w:lang w:val="nn-NO"/>
        </w:rPr>
        <w:t>/t</w:t>
      </w:r>
      <w:r w:rsidRPr="00D95E6F">
        <w:rPr>
          <w:lang w:val="nn-NO"/>
        </w:rPr>
        <w:t xml:space="preserve">id: </w:t>
      </w:r>
      <w:sdt>
        <w:sdtPr>
          <w:rPr>
            <w:lang w:val="nn-NO"/>
          </w:rPr>
          <w:id w:val="677234563"/>
          <w:placeholder>
            <w:docPart w:val="DefaultPlaceholder_1082065158"/>
          </w:placeholder>
          <w:showingPlcHdr/>
          <w:text/>
        </w:sdtPr>
        <w:sdtContent>
          <w:r w:rsidR="00C73AC2" w:rsidRPr="00C73AC2">
            <w:rPr>
              <w:rStyle w:val="Plassholdertekst"/>
              <w:lang w:val="nn-NO"/>
            </w:rPr>
            <w:t>Klikk her for å skrive inn tekst.</w:t>
          </w:r>
        </w:sdtContent>
      </w:sdt>
    </w:p>
    <w:p w14:paraId="1920E1CD" w14:textId="77777777" w:rsidR="00A30C01" w:rsidRPr="00D95E6F" w:rsidRDefault="00A30C01" w:rsidP="00A30C01">
      <w:pPr>
        <w:tabs>
          <w:tab w:val="left" w:pos="426"/>
        </w:tabs>
        <w:rPr>
          <w:lang w:val="nn-NO"/>
        </w:rPr>
      </w:pPr>
      <w:r w:rsidRPr="00D95E6F">
        <w:rPr>
          <w:lang w:val="nn-NO"/>
        </w:rPr>
        <w:t xml:space="preserve">Stad: </w:t>
      </w:r>
      <w:sdt>
        <w:sdtPr>
          <w:rPr>
            <w:lang w:val="nn-NO"/>
          </w:rPr>
          <w:id w:val="1594904091"/>
          <w:placeholder>
            <w:docPart w:val="DefaultPlaceholder_1082065158"/>
          </w:placeholder>
          <w:showingPlcHdr/>
          <w:text/>
        </w:sdtPr>
        <w:sdtContent>
          <w:r w:rsidR="00C73AC2" w:rsidRPr="00C73AC2">
            <w:rPr>
              <w:rStyle w:val="Plassholdertekst"/>
              <w:lang w:val="nn-NO"/>
            </w:rPr>
            <w:t>Klikk her for å skrive inn tekst.</w:t>
          </w:r>
        </w:sdtContent>
      </w:sdt>
    </w:p>
    <w:p w14:paraId="1D83341D" w14:textId="77777777" w:rsidR="00A30C01" w:rsidRPr="00D95E6F" w:rsidRDefault="00A30C01" w:rsidP="00A30C01">
      <w:pPr>
        <w:rPr>
          <w:lang w:val="nn-NO"/>
        </w:rPr>
      </w:pPr>
    </w:p>
    <w:p w14:paraId="4D7310AE" w14:textId="77777777" w:rsidR="00A30C01" w:rsidRPr="00D95E6F" w:rsidRDefault="00A30C01" w:rsidP="00A30C01">
      <w:pPr>
        <w:rPr>
          <w:lang w:val="nn-NO"/>
        </w:rPr>
      </w:pPr>
      <w:r w:rsidRPr="00D95E6F">
        <w:rPr>
          <w:lang w:val="nn-NO"/>
        </w:rPr>
        <w:t xml:space="preserve">Tema me ynskjer å ta opp er: </w:t>
      </w:r>
    </w:p>
    <w:p w14:paraId="5253BC60" w14:textId="77777777" w:rsidR="00A30C01" w:rsidRPr="00D95E6F" w:rsidRDefault="00A30C01" w:rsidP="00A30C01">
      <w:pPr>
        <w:numPr>
          <w:ilvl w:val="0"/>
          <w:numId w:val="2"/>
        </w:numPr>
        <w:rPr>
          <w:lang w:val="nn-NO"/>
        </w:rPr>
      </w:pPr>
      <w:r w:rsidRPr="00D95E6F">
        <w:rPr>
          <w:lang w:val="nn-NO"/>
        </w:rPr>
        <w:t xml:space="preserve">Korleis fremma samarbeidet sjukepleiar - lege sett frå legen sin ståstad ? </w:t>
      </w:r>
    </w:p>
    <w:p w14:paraId="716E8E8E" w14:textId="77777777" w:rsidR="00A30C01" w:rsidRPr="00D95E6F" w:rsidRDefault="00A30C01" w:rsidP="00A30C01">
      <w:pPr>
        <w:numPr>
          <w:ilvl w:val="0"/>
          <w:numId w:val="2"/>
        </w:numPr>
        <w:rPr>
          <w:lang w:val="nn-NO"/>
        </w:rPr>
      </w:pPr>
      <w:r w:rsidRPr="00D95E6F">
        <w:rPr>
          <w:lang w:val="nn-NO"/>
        </w:rPr>
        <w:t>Kva utfordringar møter ein som lege i arbeid med pasientar i palliativ fase?</w:t>
      </w:r>
    </w:p>
    <w:p w14:paraId="395FDC11" w14:textId="77777777" w:rsidR="00A30C01" w:rsidRPr="00D95E6F" w:rsidRDefault="00A30C01" w:rsidP="00A30C01">
      <w:pPr>
        <w:numPr>
          <w:ilvl w:val="0"/>
          <w:numId w:val="2"/>
        </w:numPr>
        <w:rPr>
          <w:lang w:val="nn-NO"/>
        </w:rPr>
      </w:pPr>
      <w:r w:rsidRPr="00D95E6F">
        <w:rPr>
          <w:lang w:val="nn-NO"/>
        </w:rPr>
        <w:t>Kva moglegheiter ser du for vidare samarbeid med lokal ressursperson?</w:t>
      </w:r>
    </w:p>
    <w:p w14:paraId="2D8A4308" w14:textId="77777777" w:rsidR="00A30C01" w:rsidRPr="00D95E6F" w:rsidRDefault="00A30C01" w:rsidP="00A30C01">
      <w:pPr>
        <w:rPr>
          <w:lang w:val="nn-NO"/>
        </w:rPr>
      </w:pPr>
      <w:r w:rsidRPr="00D95E6F">
        <w:rPr>
          <w:lang w:val="nn-NO"/>
        </w:rPr>
        <w:t> </w:t>
      </w:r>
    </w:p>
    <w:p w14:paraId="2C3A4EFE" w14:textId="77777777" w:rsidR="00A30C01" w:rsidRPr="00AE6D4A" w:rsidRDefault="00A30C01" w:rsidP="00A30C01">
      <w:pPr>
        <w:tabs>
          <w:tab w:val="left" w:pos="426"/>
        </w:tabs>
        <w:rPr>
          <w:b/>
          <w:lang w:val="nn-NO"/>
        </w:rPr>
      </w:pPr>
      <w:r w:rsidRPr="00AE6D4A">
        <w:rPr>
          <w:b/>
          <w:lang w:val="nn-NO"/>
        </w:rPr>
        <w:t>Informasjon om Nettverket:</w:t>
      </w:r>
    </w:p>
    <w:p w14:paraId="53F52BE2" w14:textId="77777777" w:rsidR="00A30C01" w:rsidRPr="00D95E6F" w:rsidRDefault="00A30C01" w:rsidP="00A30C01">
      <w:pPr>
        <w:tabs>
          <w:tab w:val="left" w:pos="426"/>
        </w:tabs>
        <w:rPr>
          <w:b/>
          <w:u w:val="single"/>
          <w:lang w:val="nn-NO"/>
        </w:rPr>
      </w:pPr>
      <w:r w:rsidRPr="00D95E6F">
        <w:rPr>
          <w:lang w:val="nn-NO"/>
        </w:rPr>
        <w:t>Det er etablert eit nettverk av sjukepleiarar og fysio- og ergoterapeutar i kreftomsorg og lindrande behandling i Helse Fonna. Ressurssjukepleiarane arbeid</w:t>
      </w:r>
      <w:r w:rsidR="00AE6D4A">
        <w:rPr>
          <w:lang w:val="nn-NO"/>
        </w:rPr>
        <w:t>e</w:t>
      </w:r>
      <w:r w:rsidRPr="00D95E6F">
        <w:rPr>
          <w:lang w:val="nn-NO"/>
        </w:rPr>
        <w:t>r i heimesjukepleie, sjukeheimar eller sjukehus.</w:t>
      </w:r>
    </w:p>
    <w:p w14:paraId="7FA14D1F" w14:textId="77777777" w:rsidR="00A30C01" w:rsidRPr="00A30C01" w:rsidRDefault="00A30C01" w:rsidP="00A30C01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val="nn-NO" w:eastAsia="en-US"/>
        </w:rPr>
      </w:pPr>
      <w:r w:rsidRPr="00A30C01">
        <w:rPr>
          <w:rFonts w:ascii="Times New Roman" w:eastAsia="Calibri" w:hAnsi="Times New Roman"/>
          <w:szCs w:val="24"/>
          <w:lang w:val="nn-NO" w:eastAsia="en-US"/>
        </w:rPr>
        <w:t>Målet er kompetanseheving, samhandling og samarbeid mellom ressurspersonar slik at</w:t>
      </w:r>
    </w:p>
    <w:p w14:paraId="6A189E29" w14:textId="77777777" w:rsidR="00A30C01" w:rsidRPr="00A30C01" w:rsidRDefault="00A30C01" w:rsidP="00A30C01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val="nn-NO" w:eastAsia="en-US"/>
        </w:rPr>
      </w:pPr>
      <w:r w:rsidRPr="00A30C01">
        <w:rPr>
          <w:rFonts w:ascii="Times New Roman" w:eastAsia="Calibri" w:hAnsi="Times New Roman"/>
          <w:szCs w:val="24"/>
          <w:lang w:val="nn-NO" w:eastAsia="en-US"/>
        </w:rPr>
        <w:t>kreftpasientar og andre pasientar med behov for lindrande behandling, samt deira</w:t>
      </w:r>
    </w:p>
    <w:p w14:paraId="4D788D7E" w14:textId="77777777" w:rsidR="00A30C01" w:rsidRPr="00A30C01" w:rsidRDefault="00A30C01" w:rsidP="00A30C01">
      <w:pPr>
        <w:rPr>
          <w:rFonts w:ascii="Times New Roman" w:eastAsia="Calibri" w:hAnsi="Times New Roman"/>
          <w:szCs w:val="24"/>
          <w:lang w:val="nn-NO" w:eastAsia="en-US"/>
        </w:rPr>
      </w:pPr>
      <w:r w:rsidRPr="00A30C01">
        <w:rPr>
          <w:rFonts w:ascii="Times New Roman" w:eastAsia="Calibri" w:hAnsi="Times New Roman"/>
          <w:szCs w:val="24"/>
          <w:lang w:val="nn-NO" w:eastAsia="en-US"/>
        </w:rPr>
        <w:t>pårør</w:t>
      </w:r>
      <w:r w:rsidR="00AE6D4A">
        <w:rPr>
          <w:rFonts w:ascii="Times New Roman" w:eastAsia="Calibri" w:hAnsi="Times New Roman"/>
          <w:szCs w:val="24"/>
          <w:lang w:val="nn-NO" w:eastAsia="en-US"/>
        </w:rPr>
        <w:t>a</w:t>
      </w:r>
      <w:r w:rsidRPr="00A30C01">
        <w:rPr>
          <w:rFonts w:ascii="Times New Roman" w:eastAsia="Calibri" w:hAnsi="Times New Roman"/>
          <w:szCs w:val="24"/>
          <w:lang w:val="nn-NO" w:eastAsia="en-US"/>
        </w:rPr>
        <w:t>nde, opplever god kvalitet og tryggleik på alle nivå i helsetenesta.</w:t>
      </w:r>
    </w:p>
    <w:p w14:paraId="24D90B9E" w14:textId="77777777" w:rsidR="00A30C01" w:rsidRPr="00A30C01" w:rsidRDefault="00A30C01" w:rsidP="00A30C01">
      <w:pPr>
        <w:tabs>
          <w:tab w:val="left" w:pos="426"/>
        </w:tabs>
        <w:rPr>
          <w:lang w:val="nn-NO"/>
        </w:rPr>
      </w:pPr>
    </w:p>
    <w:p w14:paraId="359F7501" w14:textId="77777777" w:rsidR="00A30C01" w:rsidRPr="00A30C01" w:rsidRDefault="00A30C01" w:rsidP="00A30C01">
      <w:pPr>
        <w:tabs>
          <w:tab w:val="left" w:pos="426"/>
        </w:tabs>
        <w:rPr>
          <w:rFonts w:ascii="Times New Roman" w:hAnsi="Times New Roman"/>
          <w:szCs w:val="24"/>
          <w:lang w:val="nn-NO"/>
        </w:rPr>
      </w:pPr>
      <w:r w:rsidRPr="00A30C01">
        <w:rPr>
          <w:rFonts w:ascii="Times New Roman" w:hAnsi="Times New Roman"/>
          <w:szCs w:val="24"/>
          <w:lang w:val="nn-NO"/>
        </w:rPr>
        <w:t>Ressurspersonane har særskilt kompetanse innan kreft og palliasjon. Mange har vidareutdanning i kreftsjukepleie eller lindrande behandling. I tillegg får dei systematisk kompetanseheving gjennom samlingar i nettverket.</w:t>
      </w:r>
    </w:p>
    <w:p w14:paraId="41588194" w14:textId="77777777" w:rsidR="00A30C01" w:rsidRPr="00A30C01" w:rsidRDefault="00A30C01" w:rsidP="00A30C01">
      <w:pPr>
        <w:tabs>
          <w:tab w:val="left" w:pos="426"/>
        </w:tabs>
        <w:rPr>
          <w:lang w:val="nn-NO"/>
        </w:rPr>
      </w:pPr>
    </w:p>
    <w:p w14:paraId="7B6FD8EA" w14:textId="77777777" w:rsidR="00A30C01" w:rsidRPr="00D95E6F" w:rsidRDefault="00A30C01" w:rsidP="00A30C01">
      <w:pPr>
        <w:tabs>
          <w:tab w:val="left" w:pos="426"/>
        </w:tabs>
        <w:rPr>
          <w:lang w:val="nn-NO"/>
        </w:rPr>
      </w:pPr>
      <w:r w:rsidRPr="00D95E6F">
        <w:rPr>
          <w:lang w:val="nn-NO"/>
        </w:rPr>
        <w:t>Nettverk</w:t>
      </w:r>
      <w:r w:rsidR="00AE6D4A">
        <w:rPr>
          <w:lang w:val="nn-NO"/>
        </w:rPr>
        <w:t>et</w:t>
      </w:r>
      <w:r w:rsidRPr="00D95E6F">
        <w:rPr>
          <w:lang w:val="nn-NO"/>
        </w:rPr>
        <w:t xml:space="preserve"> av ressurspersona</w:t>
      </w:r>
      <w:r w:rsidR="00AE6D4A">
        <w:rPr>
          <w:lang w:val="nn-NO"/>
        </w:rPr>
        <w:t>r</w:t>
      </w:r>
      <w:r w:rsidRPr="00D95E6F">
        <w:rPr>
          <w:lang w:val="nn-NO"/>
        </w:rPr>
        <w:t xml:space="preserve"> er eit samarbeid mellom</w:t>
      </w:r>
      <w:r>
        <w:rPr>
          <w:lang w:val="nn-NO"/>
        </w:rPr>
        <w:t xml:space="preserve"> a</w:t>
      </w:r>
      <w:r w:rsidRPr="00D95E6F">
        <w:rPr>
          <w:lang w:val="nn-NO"/>
        </w:rPr>
        <w:t>lle kommunane i Helse Fonna føretaksområde</w:t>
      </w:r>
      <w:r>
        <w:rPr>
          <w:lang w:val="nn-NO"/>
        </w:rPr>
        <w:t xml:space="preserve">, </w:t>
      </w:r>
      <w:r w:rsidRPr="00D95E6F">
        <w:rPr>
          <w:lang w:val="nn-NO"/>
        </w:rPr>
        <w:t>Helse Fonna</w:t>
      </w:r>
      <w:r>
        <w:rPr>
          <w:lang w:val="nn-NO"/>
        </w:rPr>
        <w:t xml:space="preserve">, </w:t>
      </w:r>
      <w:r w:rsidRPr="00D95E6F">
        <w:rPr>
          <w:lang w:val="nn-NO"/>
        </w:rPr>
        <w:t>Kompetansesenter i lindrande behandling Helseregion Vest</w:t>
      </w:r>
      <w:r>
        <w:rPr>
          <w:lang w:val="nn-NO"/>
        </w:rPr>
        <w:t xml:space="preserve">, </w:t>
      </w:r>
      <w:r w:rsidRPr="00D95E6F">
        <w:rPr>
          <w:lang w:val="nn-NO"/>
        </w:rPr>
        <w:t>Kreftforeningen</w:t>
      </w:r>
      <w:r>
        <w:rPr>
          <w:lang w:val="nn-NO"/>
        </w:rPr>
        <w:t xml:space="preserve">, </w:t>
      </w:r>
      <w:r w:rsidRPr="00D95E6F">
        <w:rPr>
          <w:lang w:val="nn-NO"/>
        </w:rPr>
        <w:t>Kreftomsorg Rogaland</w:t>
      </w:r>
      <w:r>
        <w:rPr>
          <w:lang w:val="nn-NO"/>
        </w:rPr>
        <w:t xml:space="preserve"> og Høgsk</w:t>
      </w:r>
      <w:r w:rsidR="00AE6D4A">
        <w:rPr>
          <w:lang w:val="nn-NO"/>
        </w:rPr>
        <w:t>u</w:t>
      </w:r>
      <w:r>
        <w:rPr>
          <w:lang w:val="nn-NO"/>
        </w:rPr>
        <w:t xml:space="preserve">len </w:t>
      </w:r>
      <w:r w:rsidR="00AE6D4A">
        <w:rPr>
          <w:lang w:val="nn-NO"/>
        </w:rPr>
        <w:t>på Vestlandet</w:t>
      </w:r>
      <w:r>
        <w:rPr>
          <w:lang w:val="nn-NO"/>
        </w:rPr>
        <w:t>.</w:t>
      </w:r>
    </w:p>
    <w:p w14:paraId="0CE17429" w14:textId="77777777" w:rsidR="00A30C01" w:rsidRPr="00D95E6F" w:rsidRDefault="00A30C01" w:rsidP="00A30C01">
      <w:pPr>
        <w:tabs>
          <w:tab w:val="left" w:pos="426"/>
        </w:tabs>
        <w:rPr>
          <w:lang w:val="nn-NO"/>
        </w:rPr>
      </w:pPr>
    </w:p>
    <w:p w14:paraId="4031F2C8" w14:textId="77777777" w:rsidR="00A30C01" w:rsidRDefault="00A30C01" w:rsidP="00A30C01">
      <w:pPr>
        <w:tabs>
          <w:tab w:val="left" w:pos="426"/>
        </w:tabs>
        <w:rPr>
          <w:lang w:val="nn-NO"/>
        </w:rPr>
      </w:pPr>
      <w:r w:rsidRPr="00D95E6F">
        <w:rPr>
          <w:lang w:val="nn-NO"/>
        </w:rPr>
        <w:t xml:space="preserve">Nettverket har seks lokale nettverksgrupper og har lokalsamling to gonger i året. Kommunane rullerer på å vera vertskommune. </w:t>
      </w:r>
    </w:p>
    <w:p w14:paraId="573BAABC" w14:textId="77777777" w:rsidR="00A30C01" w:rsidRPr="00D95E6F" w:rsidRDefault="00A30C01" w:rsidP="00A30C01">
      <w:pPr>
        <w:tabs>
          <w:tab w:val="left" w:pos="426"/>
        </w:tabs>
        <w:rPr>
          <w:b/>
          <w:color w:val="FF0000"/>
          <w:lang w:val="nn-NO"/>
        </w:rPr>
      </w:pPr>
      <w:r w:rsidRPr="00D95E6F">
        <w:rPr>
          <w:b/>
          <w:lang w:val="nn-NO"/>
        </w:rPr>
        <w:t>Du som fastlege</w:t>
      </w:r>
      <w:r w:rsidR="00AE6D4A">
        <w:rPr>
          <w:b/>
          <w:lang w:val="nn-NO"/>
        </w:rPr>
        <w:t xml:space="preserve"> eller sjukeheimslege</w:t>
      </w:r>
      <w:r w:rsidRPr="00D95E6F">
        <w:rPr>
          <w:b/>
          <w:lang w:val="nn-NO"/>
        </w:rPr>
        <w:t xml:space="preserve"> i denne vertskommunen er hjarteleg velkomen til lokalsamlinga for å dela erfaringar og diskutera korleis me kan få til godt samarbeid. Samhandling med fastlegar og sjukeheimsleg</w:t>
      </w:r>
      <w:r>
        <w:rPr>
          <w:b/>
          <w:lang w:val="nn-NO"/>
        </w:rPr>
        <w:t>a</w:t>
      </w:r>
      <w:r w:rsidRPr="00D95E6F">
        <w:rPr>
          <w:b/>
          <w:lang w:val="nn-NO"/>
        </w:rPr>
        <w:t>r er eit fast punkt på agendaen, og dersom det kjem legar på lokalsamlinga</w:t>
      </w:r>
      <w:r>
        <w:rPr>
          <w:b/>
          <w:lang w:val="nn-NO"/>
        </w:rPr>
        <w:t>,</w:t>
      </w:r>
      <w:r w:rsidRPr="00D95E6F">
        <w:rPr>
          <w:b/>
          <w:lang w:val="nn-NO"/>
        </w:rPr>
        <w:t xml:space="preserve"> vert dette prioritert på sakslista.</w:t>
      </w:r>
      <w:r w:rsidRPr="00D95E6F">
        <w:rPr>
          <w:b/>
          <w:color w:val="FF0000"/>
          <w:lang w:val="nn-NO"/>
        </w:rPr>
        <w:t xml:space="preserve"> </w:t>
      </w:r>
    </w:p>
    <w:p w14:paraId="2711E476" w14:textId="77777777" w:rsidR="00A30C01" w:rsidRPr="0030202B" w:rsidRDefault="00A30C01" w:rsidP="00A30C01">
      <w:pPr>
        <w:tabs>
          <w:tab w:val="left" w:pos="426"/>
        </w:tabs>
        <w:rPr>
          <w:lang w:val="nn-NO"/>
        </w:rPr>
      </w:pPr>
    </w:p>
    <w:p w14:paraId="74764780" w14:textId="77777777" w:rsidR="00A30C01" w:rsidRDefault="00A30C01" w:rsidP="00A30C01">
      <w:pPr>
        <w:tabs>
          <w:tab w:val="left" w:pos="426"/>
        </w:tabs>
        <w:rPr>
          <w:lang w:val="nn-NO"/>
        </w:rPr>
      </w:pPr>
      <w:r>
        <w:rPr>
          <w:lang w:val="nn-NO"/>
        </w:rPr>
        <w:t>Vennleg helsing</w:t>
      </w:r>
    </w:p>
    <w:p w14:paraId="78A1E206" w14:textId="77777777" w:rsidR="00A30C01" w:rsidRDefault="00A30C01" w:rsidP="00A30C01">
      <w:pPr>
        <w:tabs>
          <w:tab w:val="left" w:pos="426"/>
        </w:tabs>
        <w:rPr>
          <w:lang w:val="nn-NO"/>
        </w:rPr>
      </w:pPr>
    </w:p>
    <w:p w14:paraId="7568E900" w14:textId="77777777" w:rsidR="00A30C01" w:rsidRDefault="00A30C01" w:rsidP="00A30C01">
      <w:pPr>
        <w:tabs>
          <w:tab w:val="left" w:pos="426"/>
        </w:tabs>
        <w:rPr>
          <w:lang w:val="nn-NO"/>
        </w:rPr>
      </w:pPr>
      <w:r>
        <w:rPr>
          <w:lang w:val="nn-NO"/>
        </w:rPr>
        <w:t>Grete Skeie Sørhus</w:t>
      </w:r>
    </w:p>
    <w:p w14:paraId="54BFA9B2" w14:textId="77777777" w:rsidR="00A30C01" w:rsidRPr="0030202B" w:rsidRDefault="00A30C01" w:rsidP="00A30C01">
      <w:pPr>
        <w:tabs>
          <w:tab w:val="left" w:pos="426"/>
        </w:tabs>
        <w:rPr>
          <w:lang w:val="nn-NO"/>
        </w:rPr>
      </w:pPr>
      <w:r>
        <w:rPr>
          <w:lang w:val="nn-NO"/>
        </w:rPr>
        <w:t>Regional medarbeidar i Kompetansesenter i lindra</w:t>
      </w:r>
      <w:r w:rsidRPr="0030202B">
        <w:rPr>
          <w:lang w:val="nn-NO"/>
        </w:rPr>
        <w:t>nde behandling Helseregion Vest</w:t>
      </w:r>
    </w:p>
    <w:p w14:paraId="57DE05E0" w14:textId="77777777" w:rsidR="006A035C" w:rsidRPr="00A30C01" w:rsidRDefault="00A30C01">
      <w:pPr>
        <w:rPr>
          <w:lang w:val="nn-NO"/>
        </w:rPr>
      </w:pPr>
      <w:r w:rsidRPr="00D95E6F">
        <w:rPr>
          <w:lang w:val="nn-NO"/>
        </w:rPr>
        <w:t>Kontakt meg dersom spørsmål:</w:t>
      </w:r>
      <w:r w:rsidRPr="00D95E6F">
        <w:rPr>
          <w:color w:val="FF0000"/>
          <w:lang w:val="nn-NO"/>
        </w:rPr>
        <w:t xml:space="preserve"> </w:t>
      </w:r>
      <w:hyperlink r:id="rId10" w:history="1">
        <w:r w:rsidRPr="00D95E6F">
          <w:rPr>
            <w:rStyle w:val="Hyperkobling"/>
            <w:lang w:val="nn-NO"/>
          </w:rPr>
          <w:t>grete.skeie.sorhus@vindafjord.kommune.no</w:t>
        </w:r>
      </w:hyperlink>
      <w:r w:rsidRPr="00D95E6F">
        <w:rPr>
          <w:lang w:val="nn-NO"/>
        </w:rPr>
        <w:t xml:space="preserve">, </w:t>
      </w:r>
      <w:r>
        <w:rPr>
          <w:lang w:val="nn-NO"/>
        </w:rPr>
        <w:br/>
      </w:r>
      <w:r w:rsidRPr="00D95E6F">
        <w:rPr>
          <w:lang w:val="nn-NO"/>
        </w:rPr>
        <w:t>mobil 488 91</w:t>
      </w:r>
      <w:r>
        <w:rPr>
          <w:lang w:val="nn-NO"/>
        </w:rPr>
        <w:t xml:space="preserve"> 211</w:t>
      </w:r>
    </w:p>
    <w:sectPr w:rsidR="006A035C" w:rsidRPr="00A30C01" w:rsidSect="005A02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274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9447C" w14:textId="77777777" w:rsidR="00E86DAB" w:rsidRDefault="00E86DAB">
      <w:r>
        <w:separator/>
      </w:r>
    </w:p>
  </w:endnote>
  <w:endnote w:type="continuationSeparator" w:id="0">
    <w:p w14:paraId="7D4BC872" w14:textId="77777777" w:rsidR="00E86DAB" w:rsidRDefault="00E8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732AD" w14:textId="4064292B" w:rsidR="005A022C" w:rsidRDefault="005A022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79794" w14:textId="63F1700A" w:rsidR="005A022C" w:rsidRDefault="005A022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99BC" w14:textId="47440B08" w:rsidR="005A022C" w:rsidRDefault="005A022C" w:rsidP="005A022C">
    <w:pPr>
      <w:pStyle w:val="Bunntekst"/>
    </w:pPr>
    <w:r>
      <w:rPr>
        <w:noProof/>
      </w:rPr>
      <w:drawing>
        <wp:inline distT="0" distB="0" distL="0" distR="0" wp14:anchorId="0B4E68DB" wp14:editId="7C5E54D4">
          <wp:extent cx="1123950" cy="285750"/>
          <wp:effectExtent l="0" t="0" r="0" b="0"/>
          <wp:docPr id="21" name="Bild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1F1FB6">
      <w:rPr>
        <w:noProof/>
      </w:rPr>
      <w:drawing>
        <wp:inline distT="0" distB="0" distL="0" distR="0" wp14:anchorId="5A194983" wp14:editId="1636CACC">
          <wp:extent cx="1076325" cy="314325"/>
          <wp:effectExtent l="0" t="0" r="9525" b="9525"/>
          <wp:docPr id="22" name="Bilde 22" descr="Fonn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Fonna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1F1FB6">
      <w:rPr>
        <w:noProof/>
      </w:rPr>
      <w:drawing>
        <wp:inline distT="0" distB="0" distL="0" distR="0" wp14:anchorId="17260A06" wp14:editId="7678A941">
          <wp:extent cx="485775" cy="476250"/>
          <wp:effectExtent l="0" t="0" r="9525" b="0"/>
          <wp:docPr id="23" name="Bilde 23" descr="KF_vindmo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 descr="KF_vindmoll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1F1FB6">
      <w:rPr>
        <w:noProof/>
      </w:rPr>
      <w:drawing>
        <wp:inline distT="0" distB="0" distL="0" distR="0" wp14:anchorId="295B3D15" wp14:editId="0507D3F6">
          <wp:extent cx="333375" cy="504825"/>
          <wp:effectExtent l="0" t="0" r="9525" b="9525"/>
          <wp:docPr id="24" name="Bilde 24" descr="logo klb ut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4" descr="logo klb uten tekst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fldChar w:fldCharType="begin"/>
    </w:r>
    <w:r>
      <w:instrText xml:space="preserve"> INCLUDEPICTURE  "cid:image001.png@01D50585.84C9BAE0" \* MERGEFORMATINET </w:instrText>
    </w:r>
    <w:r>
      <w:fldChar w:fldCharType="separate"/>
    </w:r>
    <w:r w:rsidR="0005295B">
      <w:fldChar w:fldCharType="begin"/>
    </w:r>
    <w:r w:rsidR="0005295B">
      <w:instrText xml:space="preserve"> INCLUDEPICTURE  "cid:image001.png@01D50585.84C9BAE0" \* MERGEFORMATINET </w:instrText>
    </w:r>
    <w:r w:rsidR="0005295B">
      <w:fldChar w:fldCharType="separate"/>
    </w:r>
    <w:r w:rsidR="00000000">
      <w:fldChar w:fldCharType="begin"/>
    </w:r>
    <w:r w:rsidR="00000000">
      <w:instrText xml:space="preserve"> INCLUDEPICTURE  "cid:image001.png@01D50585.84C9BAE0" \* MERGEFORMATINET </w:instrText>
    </w:r>
    <w:r w:rsidR="00000000">
      <w:fldChar w:fldCharType="separate"/>
    </w:r>
    <w:r w:rsidR="00DF31D4">
      <w:pict w14:anchorId="2C430B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0pt;height:32.25pt">
          <v:imagedata r:id="rId5" r:href="rId6"/>
        </v:shape>
      </w:pict>
    </w:r>
    <w:r w:rsidR="00000000">
      <w:fldChar w:fldCharType="end"/>
    </w:r>
    <w:r w:rsidR="0005295B">
      <w:fldChar w:fldCharType="end"/>
    </w:r>
    <w:r>
      <w:fldChar w:fldCharType="end"/>
    </w:r>
    <w:r w:rsidR="00DF31D4">
      <w:rPr>
        <w:noProof/>
      </w:rPr>
      <w:drawing>
        <wp:inline distT="0" distB="0" distL="0" distR="0" wp14:anchorId="1867FDBD" wp14:editId="3A4E7F8D">
          <wp:extent cx="1200150" cy="280304"/>
          <wp:effectExtent l="0" t="0" r="0" b="5715"/>
          <wp:docPr id="1" name="Bilde 1" descr="Et bilde som inneholder tekst, Font, hvit, typografi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Font, hvit, typografi&#10;&#10;Automatisk generert beskrivelse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903" cy="286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3FCE89" w14:textId="77777777" w:rsidR="006A035C" w:rsidRPr="00601D9D" w:rsidRDefault="00601D9D" w:rsidP="005A022C">
    <w:pPr>
      <w:pStyle w:val="Bunntekst"/>
      <w:ind w:left="-142"/>
      <w:rPr>
        <w:sz w:val="18"/>
        <w:szCs w:val="18"/>
      </w:rPr>
    </w:pPr>
    <w:r w:rsidRPr="00601D9D">
      <w:rPr>
        <w:sz w:val="18"/>
        <w:szCs w:val="18"/>
      </w:rPr>
      <w:t>febr -17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11F80" w14:textId="77777777" w:rsidR="00E86DAB" w:rsidRDefault="00E86DAB">
      <w:r>
        <w:separator/>
      </w:r>
    </w:p>
  </w:footnote>
  <w:footnote w:type="continuationSeparator" w:id="0">
    <w:p w14:paraId="06315C7F" w14:textId="77777777" w:rsidR="00E86DAB" w:rsidRDefault="00E86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4F198" w14:textId="77777777" w:rsidR="00DF31D4" w:rsidRDefault="00DF31D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2299" w14:textId="77777777" w:rsidR="00DF31D4" w:rsidRDefault="00DF31D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785D0" w14:textId="77777777" w:rsidR="006A035C" w:rsidRDefault="00C73AC2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45AD01" wp14:editId="1A0ADDED">
              <wp:simplePos x="0" y="0"/>
              <wp:positionH relativeFrom="column">
                <wp:posOffset>3014345</wp:posOffset>
              </wp:positionH>
              <wp:positionV relativeFrom="paragraph">
                <wp:posOffset>9525</wp:posOffset>
              </wp:positionV>
              <wp:extent cx="3495675" cy="685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A1091" w14:textId="77777777" w:rsidR="004D7513" w:rsidRDefault="004D7513" w:rsidP="004D7513">
                          <w:pP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Fagleg n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ettverk i</w:t>
                          </w:r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nnan 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kreftomsorg og </w:t>
                          </w:r>
                        </w:p>
                        <w:p w14:paraId="4A9A5EF8" w14:textId="77777777" w:rsidR="004D7513" w:rsidRPr="00CD1EA6" w:rsidRDefault="004D7513" w:rsidP="004D7513">
                          <w:pP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</w:pP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lindr</w:t>
                          </w:r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a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nde behandling 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br/>
                          </w:r>
                          <w:r w:rsidRPr="00C067C8">
                            <w:rPr>
                              <w:rFonts w:ascii="Verdana" w:hAnsi="Verdana"/>
                              <w:b/>
                              <w:color w:val="000080"/>
                              <w:sz w:val="22"/>
                              <w:szCs w:val="24"/>
                            </w:rPr>
                            <w:t>i Helse Fonna føretaksområde</w:t>
                          </w:r>
                        </w:p>
                        <w:p w14:paraId="1F3A3733" w14:textId="77777777" w:rsidR="006A035C" w:rsidRPr="00CD1EA6" w:rsidRDefault="006A035C" w:rsidP="006A035C">
                          <w:pP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45AD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7.35pt;margin-top:.75pt;width:275.2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" filled="f" stroked="f">
              <v:textbox>
                <w:txbxContent>
                  <w:p w14:paraId="2C3A1091" w14:textId="77777777" w:rsidR="004D7513" w:rsidRDefault="004D7513" w:rsidP="004D7513">
                    <w:pP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</w:pPr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Fagleg n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ettverk i</w:t>
                    </w:r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nnan 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kreftomsorg og </w:t>
                    </w:r>
                  </w:p>
                  <w:p w14:paraId="4A9A5EF8" w14:textId="77777777" w:rsidR="004D7513" w:rsidRPr="00CD1EA6" w:rsidRDefault="004D7513" w:rsidP="004D7513">
                    <w:pP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</w:pP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lindr</w:t>
                    </w:r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a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nde behandling 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br/>
                    </w:r>
                    <w:r w:rsidRPr="00C067C8">
                      <w:rPr>
                        <w:rFonts w:ascii="Verdana" w:hAnsi="Verdana"/>
                        <w:b/>
                        <w:color w:val="000080"/>
                        <w:sz w:val="22"/>
                        <w:szCs w:val="24"/>
                      </w:rPr>
                      <w:t>i Helse Fonna føretaksområde</w:t>
                    </w:r>
                  </w:p>
                  <w:p w14:paraId="1F3A3733" w14:textId="77777777" w:rsidR="006A035C" w:rsidRPr="00CD1EA6" w:rsidRDefault="006A035C" w:rsidP="006A035C">
                    <w:pP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DF0896B" wp14:editId="7FD489CF">
          <wp:extent cx="857250" cy="819150"/>
          <wp:effectExtent l="0" t="0" r="0" b="0"/>
          <wp:docPr id="20" name="Bild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84589"/>
    <w:multiLevelType w:val="hybridMultilevel"/>
    <w:tmpl w:val="E392F37A"/>
    <w:lvl w:ilvl="0" w:tplc="C156A4CE">
      <w:numFmt w:val="bullet"/>
      <w:lvlText w:val="-"/>
      <w:lvlJc w:val="left"/>
      <w:pPr>
        <w:ind w:left="720" w:hanging="360"/>
      </w:pPr>
      <w:rPr>
        <w:rFonts w:ascii="Times New (W1)" w:eastAsia="Times New Roman" w:hAnsi="Times New (W1)" w:cs="Times New (W1)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27635"/>
    <w:multiLevelType w:val="hybridMultilevel"/>
    <w:tmpl w:val="37C873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330998">
    <w:abstractNumId w:val="0"/>
  </w:num>
  <w:num w:numId="2" w16cid:durableId="1050153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D91"/>
    <w:rsid w:val="0005295B"/>
    <w:rsid w:val="000C7318"/>
    <w:rsid w:val="001D21E1"/>
    <w:rsid w:val="00297F59"/>
    <w:rsid w:val="004D7513"/>
    <w:rsid w:val="005A022C"/>
    <w:rsid w:val="00601D9D"/>
    <w:rsid w:val="006166D8"/>
    <w:rsid w:val="006A035C"/>
    <w:rsid w:val="007B191E"/>
    <w:rsid w:val="007C4CFC"/>
    <w:rsid w:val="00844020"/>
    <w:rsid w:val="008755C8"/>
    <w:rsid w:val="009C2D91"/>
    <w:rsid w:val="00A30C01"/>
    <w:rsid w:val="00AC2F8D"/>
    <w:rsid w:val="00AE6D4A"/>
    <w:rsid w:val="00C73AC2"/>
    <w:rsid w:val="00D113E8"/>
    <w:rsid w:val="00DF31D4"/>
    <w:rsid w:val="00E86DAB"/>
    <w:rsid w:val="00F9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449C35"/>
  <w15:docId w15:val="{1CECF972-CF7B-412E-B305-415E371E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(W1)" w:hAnsi="Times New (W1)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9C2D91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9C2D9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4D7513"/>
    <w:rPr>
      <w:rFonts w:ascii="Times New (W1)" w:hAnsi="Times New (W1)"/>
      <w:sz w:val="24"/>
    </w:rPr>
  </w:style>
  <w:style w:type="character" w:styleId="Hyperkobling">
    <w:name w:val="Hyperlink"/>
    <w:rsid w:val="00A30C01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C73AC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C73AC2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C73A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grete.skeie.sorhus@vindafjord.kommune.no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7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cid:image001.png@01D50585.84C9BAE0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4E92B5-2D29-43B2-9EF5-B2C09D49C761}"/>
      </w:docPartPr>
      <w:docPartBody>
        <w:p w:rsidR="00F310F4" w:rsidRDefault="008D238C">
          <w:r w:rsidRPr="001A6F15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38C"/>
    <w:rsid w:val="006509E3"/>
    <w:rsid w:val="008D238C"/>
    <w:rsid w:val="00F3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D238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0d7fd5-9309-423a-b0d3-bdc528a00c6f">
      <Terms xmlns="http://schemas.microsoft.com/office/infopath/2007/PartnerControls"/>
    </lcf76f155ced4ddcb4097134ff3c332f>
    <TaxCatchAll xmlns="70bd2ea5-bdb3-40dd-892e-653457c1e9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1F3C1C7FA91D4C90CC1DFEAB28AFC6" ma:contentTypeVersion="15" ma:contentTypeDescription="Opprett et nytt dokument." ma:contentTypeScope="" ma:versionID="deda214faa42210c7f22d6ccf71da1ba">
  <xsd:schema xmlns:xsd="http://www.w3.org/2001/XMLSchema" xmlns:xs="http://www.w3.org/2001/XMLSchema" xmlns:p="http://schemas.microsoft.com/office/2006/metadata/properties" xmlns:ns2="820d7fd5-9309-423a-b0d3-bdc528a00c6f" xmlns:ns3="70bd2ea5-bdb3-40dd-892e-653457c1e963" targetNamespace="http://schemas.microsoft.com/office/2006/metadata/properties" ma:root="true" ma:fieldsID="a46ea253d0a69cb6ad90811243e51d26" ns2:_="" ns3:_="">
    <xsd:import namespace="820d7fd5-9309-423a-b0d3-bdc528a00c6f"/>
    <xsd:import namespace="70bd2ea5-bdb3-40dd-892e-653457c1e9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7fd5-9309-423a-b0d3-bdc528a00c6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d2ea5-bdb3-40dd-892e-653457c1e9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6c5063-0c00-47bf-8bd6-8fd8b085f374}" ma:internalName="TaxCatchAll" ma:showField="CatchAllData" ma:web="70bd2ea5-bdb3-40dd-892e-653457c1e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8E24BD-31A2-46EA-BAF1-4D601B1827BA}">
  <ds:schemaRefs>
    <ds:schemaRef ds:uri="http://schemas.microsoft.com/office/2006/metadata/properties"/>
    <ds:schemaRef ds:uri="http://schemas.microsoft.com/office/infopath/2007/PartnerControls"/>
    <ds:schemaRef ds:uri="820d7fd5-9309-423a-b0d3-bdc528a00c6f"/>
    <ds:schemaRef ds:uri="70bd2ea5-bdb3-40dd-892e-653457c1e963"/>
  </ds:schemaRefs>
</ds:datastoreItem>
</file>

<file path=customXml/itemProps2.xml><?xml version="1.0" encoding="utf-8"?>
<ds:datastoreItem xmlns:ds="http://schemas.openxmlformats.org/officeDocument/2006/customXml" ds:itemID="{82BBA524-7613-4959-AC1D-9F9A676A9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B8890-CB6C-4A19-BE6F-BA42005841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Test test</vt:lpstr>
    </vt:vector>
  </TitlesOfParts>
  <Company>Helse Vest RHF</Company>
  <LinksUpToDate>false</LinksUpToDate>
  <CharactersWithSpaces>2328</CharactersWithSpaces>
  <SharedDoc>false</SharedDoc>
  <HLinks>
    <vt:vector size="6" baseType="variant">
      <vt:variant>
        <vt:i4>5898295</vt:i4>
      </vt:variant>
      <vt:variant>
        <vt:i4>0</vt:i4>
      </vt:variant>
      <vt:variant>
        <vt:i4>0</vt:i4>
      </vt:variant>
      <vt:variant>
        <vt:i4>5</vt:i4>
      </vt:variant>
      <vt:variant>
        <vt:lpwstr>mailto:grete.skeie.sorhus@vindafjord.kommune.no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test</dc:title>
  <dc:creator>aumy</dc:creator>
  <cp:lastModifiedBy>Myhre, Aud Haldis</cp:lastModifiedBy>
  <cp:revision>8</cp:revision>
  <dcterms:created xsi:type="dcterms:W3CDTF">2017-02-07T13:46:00Z</dcterms:created>
  <dcterms:modified xsi:type="dcterms:W3CDTF">2024-04-17T12:38:00Z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2023-09-15T09:02:26Z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1ef3ff9d-d59e-4a9b-bd89-914cf80453b0</vt:lpwstr>
  </property>
  <property fmtid="{D5CDD505-2E9C-101B-9397-08002B2CF9AE}" pid="8" name="MSIP_Label_d291ddcc-9a90-46b7-a727-d19b3ec4b730_ContentBits">
    <vt:lpwstr>0</vt:lpwstr>
  </property>
  <property fmtid="{D5CDD505-2E9C-101B-9397-08002B2CF9AE}" pid="9" name="ContentTypeId">
    <vt:lpwstr>0x010100CD1F3C1C7FA91D4C90CC1DFEAB28AFC6</vt:lpwstr>
  </property>
  <property fmtid="{D5CDD505-2E9C-101B-9397-08002B2CF9AE}" pid="10" name="MediaServiceImageTags">
    <vt:lpwstr/>
  </property>
</Properties>
</file>